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26919C9" w:rsidR="00270C1C" w:rsidRDefault="00270C1C" w:rsidP="00B96A6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676C9D">
        <w:rPr>
          <w:rFonts w:ascii="Arial" w:hAnsi="Arial" w:cs="Arial"/>
          <w:sz w:val="22"/>
          <w:szCs w:val="22"/>
        </w:rPr>
        <w:t xml:space="preserve">el Dicam </w:t>
      </w:r>
    </w:p>
    <w:p w14:paraId="450F2875" w14:textId="6B2B7E92" w:rsidR="00676C9D" w:rsidRPr="00BD5C80" w:rsidRDefault="001243D5" w:rsidP="00B96A6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243D5">
        <w:rPr>
          <w:rFonts w:ascii="Arial" w:hAnsi="Arial" w:cs="Arial"/>
          <w:sz w:val="22"/>
          <w:szCs w:val="22"/>
        </w:rPr>
        <w:t>dal titolo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“</w:t>
      </w:r>
      <w:r w:rsidR="00B96A66">
        <w:rPr>
          <w:rFonts w:ascii="Arial" w:hAnsi="Arial" w:cs="Arial"/>
          <w:b/>
          <w:i/>
          <w:iCs/>
          <w:sz w:val="22"/>
          <w:szCs w:val="22"/>
        </w:rPr>
        <w:t>Guida alla lettura e scrittura di un articolo scientifico</w:t>
      </w:r>
      <w:r w:rsidR="00B96A66" w:rsidRPr="00A023D1">
        <w:rPr>
          <w:rFonts w:ascii="Arial" w:hAnsi="Arial" w:cs="Arial"/>
          <w:b/>
          <w:i/>
          <w:iCs/>
          <w:sz w:val="22"/>
          <w:szCs w:val="22"/>
        </w:rPr>
        <w:t>”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– Bando Prot. 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92</w:t>
      </w:r>
      <w:r w:rsidR="00B96A66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B96A66">
        <w:rPr>
          <w:rFonts w:ascii="Arial" w:hAnsi="Arial" w:cs="Arial"/>
          <w:b/>
          <w:bCs/>
          <w:i/>
          <w:iCs/>
          <w:sz w:val="22"/>
          <w:szCs w:val="22"/>
        </w:rPr>
        <w:t>8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12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02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/202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B96A66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01616C42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6593843B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31020">
              <w:rPr>
                <w:rFonts w:ascii="Arial" w:hAnsi="Arial" w:cs="Arial"/>
                <w:sz w:val="22"/>
                <w:szCs w:val="22"/>
              </w:rPr>
              <w:t>1</w:t>
            </w:r>
            <w:r w:rsidR="008937DC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51E3C4D0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937DC">
              <w:rPr>
                <w:rFonts w:ascii="Arial" w:hAnsi="Arial" w:cs="Arial"/>
                <w:sz w:val="22"/>
                <w:szCs w:val="22"/>
              </w:rPr>
              <w:t>3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3B78CD5E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471E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62EF7EB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71EE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243D5"/>
    <w:rsid w:val="00176CE6"/>
    <w:rsid w:val="00184BC6"/>
    <w:rsid w:val="0019335F"/>
    <w:rsid w:val="001B1270"/>
    <w:rsid w:val="001B7E7F"/>
    <w:rsid w:val="00203220"/>
    <w:rsid w:val="002376B7"/>
    <w:rsid w:val="002471EE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4982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937DC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A1AB1"/>
    <w:rsid w:val="00AF55AF"/>
    <w:rsid w:val="00B03941"/>
    <w:rsid w:val="00B068F1"/>
    <w:rsid w:val="00B178A2"/>
    <w:rsid w:val="00B61026"/>
    <w:rsid w:val="00B6125C"/>
    <w:rsid w:val="00B87B51"/>
    <w:rsid w:val="00B94738"/>
    <w:rsid w:val="00B96A66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paragraph" w:customStyle="1" w:styleId="Default">
    <w:name w:val="Default"/>
    <w:rsid w:val="00B96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F5B4-C031-42B7-A7E9-19BA5BC7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18</cp:revision>
  <cp:lastPrinted>2019-11-14T09:50:00Z</cp:lastPrinted>
  <dcterms:created xsi:type="dcterms:W3CDTF">2024-09-10T11:57:00Z</dcterms:created>
  <dcterms:modified xsi:type="dcterms:W3CDTF">2026-02-12T15:06:00Z</dcterms:modified>
</cp:coreProperties>
</file>